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CA5E1C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шестое</w:t>
      </w:r>
      <w:r w:rsidR="007E79A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CA5E1C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52B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2D2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шестое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95338A" w:rsidRDefault="00927BC2" w:rsidP="0095338A">
      <w:pPr>
        <w:pStyle w:val="ConsPlusNormal"/>
        <w:ind w:firstLine="540"/>
        <w:jc w:val="both"/>
      </w:pPr>
      <w:r w:rsidRPr="00581DA2">
        <w:rPr>
          <w:color w:val="000000" w:themeColor="text1"/>
        </w:rPr>
        <w:t>На заседани</w:t>
      </w:r>
      <w:r w:rsidR="00581DA2">
        <w:rPr>
          <w:color w:val="000000" w:themeColor="text1"/>
        </w:rPr>
        <w:t>и</w:t>
      </w:r>
      <w:r w:rsidRPr="00581DA2">
        <w:rPr>
          <w:color w:val="000000" w:themeColor="text1"/>
        </w:rPr>
        <w:t xml:space="preserve"> был рассмотрен</w:t>
      </w:r>
      <w:r w:rsidR="00104AD0">
        <w:rPr>
          <w:color w:val="000000" w:themeColor="text1"/>
        </w:rPr>
        <w:t xml:space="preserve"> </w:t>
      </w:r>
      <w:r w:rsidR="00CA5E1C">
        <w:rPr>
          <w:color w:val="000000" w:themeColor="text1"/>
        </w:rPr>
        <w:t>1</w:t>
      </w:r>
      <w:r w:rsidR="00581DA2" w:rsidRPr="00581DA2">
        <w:rPr>
          <w:color w:val="000000" w:themeColor="text1"/>
        </w:rPr>
        <w:t xml:space="preserve"> </w:t>
      </w:r>
      <w:r w:rsidR="00CA5E1C">
        <w:t>протокол</w:t>
      </w:r>
      <w:r w:rsidR="00104AD0">
        <w:t xml:space="preserve"> </w:t>
      </w:r>
      <w:r w:rsidR="00581DA2" w:rsidRPr="00581DA2">
        <w:t>об административн</w:t>
      </w:r>
      <w:r w:rsidR="00CA5E1C">
        <w:t>ом</w:t>
      </w:r>
      <w:r w:rsidR="00104AD0">
        <w:t xml:space="preserve"> </w:t>
      </w:r>
      <w:r w:rsidR="00581DA2" w:rsidRPr="00581DA2">
        <w:t>правонарушени</w:t>
      </w:r>
      <w:r w:rsidR="00CA5E1C">
        <w:t xml:space="preserve">и </w:t>
      </w:r>
      <w:r w:rsidR="00581DA2">
        <w:t>по</w:t>
      </w:r>
      <w:r w:rsidR="00581DA2" w:rsidRPr="00581DA2">
        <w:t xml:space="preserve"> </w:t>
      </w:r>
      <w:r w:rsidR="0072275A">
        <w:t>нарушению</w:t>
      </w:r>
      <w:r w:rsidR="00B52B66">
        <w:t xml:space="preserve"> ч</w:t>
      </w:r>
      <w:r w:rsidR="0095338A">
        <w:t>.1. ст.9.2. от 29.07.2009 года №</w:t>
      </w:r>
      <w:r w:rsidR="0095338A" w:rsidRPr="00B51E20">
        <w:t>104 – ЗСО</w:t>
      </w:r>
      <w:r w:rsidR="0095338A"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95338A" w:rsidRDefault="0095338A" w:rsidP="0095338A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95338A" w:rsidRDefault="0095338A" w:rsidP="0095338A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95338A" w:rsidRDefault="0095338A" w:rsidP="0095338A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95338A" w:rsidRDefault="0095338A" w:rsidP="0095338A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95338A" w:rsidRDefault="0095338A" w:rsidP="0095338A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животных.</w:t>
      </w:r>
    </w:p>
    <w:p w:rsidR="00927BC2" w:rsidRPr="001E5495" w:rsidRDefault="00927BC2" w:rsidP="00953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CA5E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04AD0"/>
    <w:rsid w:val="001449B8"/>
    <w:rsid w:val="001901E8"/>
    <w:rsid w:val="001E5495"/>
    <w:rsid w:val="001F3D48"/>
    <w:rsid w:val="002D2740"/>
    <w:rsid w:val="00360F2C"/>
    <w:rsid w:val="0047697F"/>
    <w:rsid w:val="0048249D"/>
    <w:rsid w:val="00581DA2"/>
    <w:rsid w:val="005A1DF1"/>
    <w:rsid w:val="0072275A"/>
    <w:rsid w:val="00773527"/>
    <w:rsid w:val="007B7430"/>
    <w:rsid w:val="007D3751"/>
    <w:rsid w:val="007E79A7"/>
    <w:rsid w:val="008108AD"/>
    <w:rsid w:val="00822299"/>
    <w:rsid w:val="008E506D"/>
    <w:rsid w:val="00927BC2"/>
    <w:rsid w:val="0095338A"/>
    <w:rsid w:val="0098576F"/>
    <w:rsid w:val="00985DE7"/>
    <w:rsid w:val="009A34C5"/>
    <w:rsid w:val="00AE5CBB"/>
    <w:rsid w:val="00B52B66"/>
    <w:rsid w:val="00C07EF9"/>
    <w:rsid w:val="00CA5E1C"/>
    <w:rsid w:val="00D00AEF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22</cp:revision>
  <dcterms:created xsi:type="dcterms:W3CDTF">2017-03-03T05:27:00Z</dcterms:created>
  <dcterms:modified xsi:type="dcterms:W3CDTF">2017-06-13T12:10:00Z</dcterms:modified>
</cp:coreProperties>
</file>